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2367E4" w14:textId="77777777" w:rsidR="007B727A" w:rsidRDefault="007B727A" w:rsidP="007B727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b/>
          <w:noProof/>
          <w:color w:val="000000"/>
        </w:rPr>
        <w:drawing>
          <wp:inline distT="0" distB="0" distL="0" distR="0" wp14:anchorId="3AAD6E27" wp14:editId="2A6793C7">
            <wp:extent cx="481965" cy="6483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554B67" w14:textId="77777777" w:rsidR="007B727A" w:rsidRPr="009E3C80" w:rsidRDefault="007B727A" w:rsidP="007B727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E3C80">
        <w:rPr>
          <w:rFonts w:ascii="Times New Roman" w:hAnsi="Times New Roman"/>
          <w:b/>
          <w:color w:val="000000"/>
          <w:sz w:val="28"/>
          <w:szCs w:val="28"/>
        </w:rPr>
        <w:t>ХМІЛЬНИЦЬКА   РАЙОННА   РАДА</w:t>
      </w:r>
    </w:p>
    <w:p w14:paraId="5F3A8363" w14:textId="77777777" w:rsidR="007B727A" w:rsidRPr="009E3C80" w:rsidRDefault="007B727A" w:rsidP="007B727A">
      <w:pPr>
        <w:pStyle w:val="1"/>
        <w:rPr>
          <w:color w:val="000000"/>
          <w:sz w:val="28"/>
          <w:szCs w:val="28"/>
        </w:rPr>
      </w:pPr>
      <w:r w:rsidRPr="009E3C80">
        <w:rPr>
          <w:color w:val="000000"/>
          <w:sz w:val="28"/>
          <w:szCs w:val="28"/>
        </w:rPr>
        <w:t xml:space="preserve"> ВІННИЦЬКОЇ   ОБЛАСТІ</w:t>
      </w:r>
    </w:p>
    <w:p w14:paraId="62CF460E" w14:textId="77777777" w:rsidR="007B727A" w:rsidRPr="009E3C80" w:rsidRDefault="007B727A" w:rsidP="007B727A">
      <w:pPr>
        <w:pStyle w:val="2"/>
        <w:rPr>
          <w:b/>
          <w:color w:val="000000"/>
          <w:sz w:val="28"/>
          <w:szCs w:val="28"/>
          <w:lang w:val="uk-UA"/>
        </w:rPr>
      </w:pPr>
      <w:r w:rsidRPr="009E3C80">
        <w:rPr>
          <w:b/>
          <w:color w:val="000000"/>
          <w:sz w:val="28"/>
          <w:szCs w:val="28"/>
        </w:rPr>
        <w:t>Постійна комісія</w:t>
      </w:r>
    </w:p>
    <w:p w14:paraId="44BF5FCD" w14:textId="77777777" w:rsidR="007B727A" w:rsidRPr="009E3C80" w:rsidRDefault="007B727A" w:rsidP="007B727A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E3C80">
        <w:rPr>
          <w:rFonts w:ascii="Times New Roman" w:hAnsi="Times New Roman"/>
          <w:color w:val="000000"/>
          <w:sz w:val="28"/>
          <w:szCs w:val="28"/>
        </w:rPr>
        <w:t>з питань</w:t>
      </w:r>
      <w:r w:rsidRPr="009E3C80">
        <w:rPr>
          <w:rFonts w:ascii="Times New Roman" w:hAnsi="Times New Roman"/>
          <w:color w:val="000000"/>
          <w:sz w:val="28"/>
          <w:szCs w:val="28"/>
          <w:lang w:val="uk-UA"/>
        </w:rPr>
        <w:t xml:space="preserve">  регулювання комунальної власності</w:t>
      </w:r>
    </w:p>
    <w:p w14:paraId="7CCB17B5" w14:textId="77777777" w:rsidR="007B727A" w:rsidRDefault="007B727A" w:rsidP="007B727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14:paraId="16596B99" w14:textId="77777777" w:rsidR="007B727A" w:rsidRDefault="007B727A" w:rsidP="007B727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9E3C80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 Р О Т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О К О Л</w:t>
      </w:r>
    </w:p>
    <w:p w14:paraId="7F819555" w14:textId="77777777" w:rsidR="007B727A" w:rsidRPr="00086AB1" w:rsidRDefault="007B727A" w:rsidP="007B727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Засідання комісії</w:t>
      </w:r>
    </w:p>
    <w:p w14:paraId="7C08D4A4" w14:textId="77777777" w:rsidR="00A37033" w:rsidRDefault="007B727A" w:rsidP="007B727A">
      <w:pPr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Від </w:t>
      </w:r>
      <w:r w:rsidR="00AB33AD">
        <w:rPr>
          <w:rFonts w:ascii="Times New Roman" w:hAnsi="Times New Roman"/>
          <w:color w:val="000000"/>
          <w:sz w:val="28"/>
          <w:szCs w:val="28"/>
          <w:lang w:val="uk-UA"/>
        </w:rPr>
        <w:t>19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AB33AD">
        <w:rPr>
          <w:rFonts w:ascii="Times New Roman" w:hAnsi="Times New Roman"/>
          <w:color w:val="000000"/>
          <w:sz w:val="28"/>
          <w:szCs w:val="28"/>
          <w:lang w:val="uk-UA"/>
        </w:rPr>
        <w:t>12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.202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р.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ab/>
        <w:t>м.Хмільник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14:paraId="294AEC65" w14:textId="417336C4" w:rsidR="007B727A" w:rsidRPr="002B2DB4" w:rsidRDefault="007B727A" w:rsidP="007B727A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Члени комісії та запрошені які взяли участь у роботі комісії:</w:t>
      </w:r>
    </w:p>
    <w:p w14:paraId="3A5BA4C0" w14:textId="77777777" w:rsidR="007B727A" w:rsidRDefault="007B727A" w:rsidP="007B72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Голова комісії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Лановий І.А.</w:t>
      </w:r>
    </w:p>
    <w:p w14:paraId="68CC2D38" w14:textId="77777777" w:rsidR="007B727A" w:rsidRDefault="007B727A" w:rsidP="007B72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Заступник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г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олов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и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комісії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-</w:t>
      </w:r>
      <w:r w:rsidRPr="00D372E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П’явка І.П.,</w:t>
      </w:r>
    </w:p>
    <w:p w14:paraId="7BEFA484" w14:textId="6EC61DD4" w:rsidR="007B727A" w:rsidRPr="00086AB1" w:rsidRDefault="007B727A" w:rsidP="007B72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="00A37033">
        <w:rPr>
          <w:rFonts w:ascii="Times New Roman" w:hAnsi="Times New Roman"/>
          <w:color w:val="000000"/>
          <w:sz w:val="28"/>
          <w:szCs w:val="28"/>
          <w:lang w:val="uk-UA"/>
        </w:rPr>
        <w:t>Секретар комісії-</w:t>
      </w:r>
      <w:r w:rsidR="00A37033" w:rsidRPr="00A37033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37033" w:rsidRPr="00086AB1">
        <w:rPr>
          <w:rFonts w:ascii="Times New Roman" w:hAnsi="Times New Roman"/>
          <w:color w:val="000000"/>
          <w:sz w:val="28"/>
          <w:szCs w:val="28"/>
          <w:lang w:val="uk-UA"/>
        </w:rPr>
        <w:t>Шишман Ю.В</w:t>
      </w:r>
    </w:p>
    <w:p w14:paraId="338760BA" w14:textId="26D259A7" w:rsidR="007B727A" w:rsidRPr="00086AB1" w:rsidRDefault="007B727A" w:rsidP="007B72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Члени комісії: Паламарчук П.П.,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>Стецюк А.О.</w:t>
      </w:r>
    </w:p>
    <w:p w14:paraId="6B969450" w14:textId="1EF04729" w:rsidR="00954848" w:rsidRDefault="007B727A" w:rsidP="007B727A">
      <w:pPr>
        <w:spacing w:after="0" w:line="240" w:lineRule="auto"/>
        <w:rPr>
          <w:rFonts w:ascii="Times New Roman" w:hAnsi="Times New Roman"/>
          <w:color w:val="393939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color w:val="000000"/>
          <w:sz w:val="28"/>
          <w:szCs w:val="28"/>
          <w:lang w:val="uk-UA"/>
        </w:rPr>
        <w:t xml:space="preserve">Запрошені: </w:t>
      </w:r>
      <w:r w:rsidR="00954848">
        <w:rPr>
          <w:rFonts w:ascii="Times New Roman" w:hAnsi="Times New Roman"/>
          <w:color w:val="393939"/>
          <w:sz w:val="28"/>
          <w:szCs w:val="28"/>
          <w:lang w:val="uk-UA"/>
        </w:rPr>
        <w:t>Нечипорук В.М.</w:t>
      </w:r>
      <w:r w:rsidR="00954848"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. –  начальник відділу забезпечення діяльності  </w:t>
      </w:r>
      <w:r w:rsidR="00A37033">
        <w:rPr>
          <w:rFonts w:ascii="Times New Roman" w:hAnsi="Times New Roman"/>
          <w:color w:val="393939"/>
          <w:sz w:val="28"/>
          <w:szCs w:val="28"/>
          <w:lang w:val="uk-UA"/>
        </w:rPr>
        <w:t xml:space="preserve">  </w:t>
      </w:r>
      <w:r w:rsidR="00954848" w:rsidRPr="00086AB1">
        <w:rPr>
          <w:rFonts w:ascii="Times New Roman" w:hAnsi="Times New Roman"/>
          <w:color w:val="393939"/>
          <w:sz w:val="28"/>
          <w:szCs w:val="28"/>
          <w:lang w:val="uk-UA"/>
        </w:rPr>
        <w:t>районної ради</w:t>
      </w:r>
      <w:r w:rsidR="00954848">
        <w:rPr>
          <w:rFonts w:ascii="Times New Roman" w:hAnsi="Times New Roman"/>
          <w:color w:val="393939"/>
          <w:sz w:val="28"/>
          <w:szCs w:val="28"/>
          <w:lang w:val="uk-UA"/>
        </w:rPr>
        <w:t xml:space="preserve">, </w:t>
      </w:r>
    </w:p>
    <w:p w14:paraId="0AC4AB9D" w14:textId="69661385" w:rsidR="007B727A" w:rsidRPr="00C2571C" w:rsidRDefault="00A37033" w:rsidP="007B727A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393939"/>
          <w:sz w:val="28"/>
          <w:szCs w:val="28"/>
          <w:lang w:val="uk-UA"/>
        </w:rPr>
        <w:t xml:space="preserve">  </w:t>
      </w:r>
      <w:r w:rsidR="007B727A"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Болюбаш Є.А. – заступник начальник відділу забезпечення діяльності  </w:t>
      </w:r>
      <w:r w:rsidR="007B727A">
        <w:rPr>
          <w:rFonts w:ascii="Times New Roman" w:hAnsi="Times New Roman"/>
          <w:color w:val="393939"/>
          <w:sz w:val="28"/>
          <w:szCs w:val="28"/>
          <w:lang w:val="uk-UA"/>
        </w:rPr>
        <w:t xml:space="preserve">   </w:t>
      </w:r>
      <w:r w:rsidR="007B727A" w:rsidRPr="00086AB1">
        <w:rPr>
          <w:rFonts w:ascii="Times New Roman" w:hAnsi="Times New Roman"/>
          <w:color w:val="393939"/>
          <w:sz w:val="28"/>
          <w:szCs w:val="28"/>
          <w:lang w:val="uk-UA"/>
        </w:rPr>
        <w:t>районної ради.</w:t>
      </w:r>
    </w:p>
    <w:p w14:paraId="35F864E7" w14:textId="77777777" w:rsidR="007B727A" w:rsidRPr="00086AB1" w:rsidRDefault="007B727A" w:rsidP="007B727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393939"/>
          <w:sz w:val="28"/>
          <w:szCs w:val="28"/>
          <w:lang w:val="uk-UA" w:eastAsia="ru-RU"/>
        </w:rPr>
      </w:pPr>
    </w:p>
    <w:p w14:paraId="1543B49B" w14:textId="77777777" w:rsidR="007B727A" w:rsidRDefault="007B727A" w:rsidP="007B727A">
      <w:pP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                                   ПОРЯДОК ДЕННИЙ</w:t>
      </w:r>
    </w:p>
    <w:p w14:paraId="61746B1C" w14:textId="77777777" w:rsidR="00AB33AD" w:rsidRPr="00AB33AD" w:rsidRDefault="007B727A" w:rsidP="00AB33AD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  <w:lang w:val="uk-UA"/>
        </w:rPr>
      </w:pPr>
      <w:r w:rsidRPr="00AB33AD">
        <w:rPr>
          <w:rFonts w:ascii="Times New Roman" w:hAnsi="Times New Roman"/>
          <w:bCs/>
          <w:color w:val="000000"/>
          <w:sz w:val="28"/>
          <w:szCs w:val="28"/>
          <w:lang w:val="uk-UA"/>
        </w:rPr>
        <w:t>Про розпорядження голови районної ради</w:t>
      </w:r>
      <w:r w:rsidRPr="00AB33AD">
        <w:rPr>
          <w:rFonts w:ascii="Times New Roman" w:hAnsi="Times New Roman"/>
          <w:sz w:val="28"/>
          <w:szCs w:val="28"/>
          <w:lang w:val="uk-UA"/>
        </w:rPr>
        <w:t xml:space="preserve">        </w:t>
      </w:r>
    </w:p>
    <w:p w14:paraId="4A3DF1FB" w14:textId="77777777" w:rsidR="007B727A" w:rsidRPr="00AB33AD" w:rsidRDefault="007B727A" w:rsidP="00AB33AD">
      <w:pPr>
        <w:pStyle w:val="a5"/>
        <w:ind w:left="984"/>
        <w:rPr>
          <w:rFonts w:ascii="Times New Roman" w:hAnsi="Times New Roman"/>
          <w:sz w:val="28"/>
          <w:szCs w:val="28"/>
          <w:lang w:val="uk-UA"/>
        </w:rPr>
      </w:pPr>
      <w:r w:rsidRPr="00AB33AD">
        <w:rPr>
          <w:rFonts w:ascii="Times New Roman" w:hAnsi="Times New Roman"/>
          <w:i/>
          <w:sz w:val="28"/>
          <w:szCs w:val="28"/>
          <w:lang w:val="uk-UA"/>
        </w:rPr>
        <w:t xml:space="preserve"> Інформує:</w:t>
      </w:r>
      <w:r w:rsidRPr="00AB33AD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p w14:paraId="4578F7BC" w14:textId="77777777" w:rsidR="00AB33AD" w:rsidRPr="00AB33AD" w:rsidRDefault="00AB33AD" w:rsidP="00AB33AD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bdr w:val="none" w:sz="0" w:space="0" w:color="auto" w:frame="1"/>
          <w:lang w:val="uk-UA" w:eastAsia="uk-UA"/>
        </w:rPr>
      </w:pPr>
      <w:r>
        <w:rPr>
          <w:rFonts w:ascii="Times New Roman" w:hAnsi="Times New Roman"/>
          <w:sz w:val="26"/>
          <w:szCs w:val="26"/>
          <w:bdr w:val="none" w:sz="0" w:space="0" w:color="auto" w:frame="1"/>
          <w:lang w:val="uk-UA" w:eastAsia="uk-UA"/>
        </w:rPr>
        <w:t xml:space="preserve">           2.</w:t>
      </w:r>
      <w:r w:rsidRPr="00AB33AD">
        <w:rPr>
          <w:rFonts w:ascii="Times New Roman" w:hAnsi="Times New Roman"/>
          <w:sz w:val="26"/>
          <w:szCs w:val="26"/>
          <w:bdr w:val="none" w:sz="0" w:space="0" w:color="auto" w:frame="1"/>
          <w:lang w:val="uk-UA" w:eastAsia="uk-UA"/>
        </w:rPr>
        <w:t xml:space="preserve">Про припинення шляхом ліквідації </w:t>
      </w:r>
      <w:r w:rsidRPr="00AB33AD">
        <w:rPr>
          <w:rFonts w:ascii="Times New Roman" w:hAnsi="Times New Roman"/>
          <w:sz w:val="28"/>
          <w:szCs w:val="28"/>
          <w:lang w:val="uk-UA"/>
        </w:rPr>
        <w:t>КЗ «Заклад загальної середньої освіти І-ІІ ступенів» с. Подорожня Хмільницького районної ради</w:t>
      </w:r>
      <w:r w:rsidRPr="00AB33AD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</w:p>
    <w:p w14:paraId="4CC4C10F" w14:textId="77777777" w:rsidR="007B727A" w:rsidRDefault="00AB33AD" w:rsidP="007B727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      </w:t>
      </w:r>
      <w:r w:rsidRPr="00086AB1">
        <w:rPr>
          <w:rFonts w:ascii="Times New Roman" w:hAnsi="Times New Roman"/>
          <w:i/>
          <w:sz w:val="28"/>
          <w:szCs w:val="28"/>
          <w:lang w:val="uk-UA"/>
        </w:rPr>
        <w:t>Інформує: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</w:t>
      </w:r>
    </w:p>
    <w:p w14:paraId="332F4D84" w14:textId="77777777" w:rsidR="00AB33AD" w:rsidRDefault="00AB33AD" w:rsidP="007B727A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</w:pPr>
    </w:p>
    <w:p w14:paraId="38BD9E77" w14:textId="77777777" w:rsidR="007B727A" w:rsidRPr="002B2DB4" w:rsidRDefault="007B727A" w:rsidP="007B727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1.</w:t>
      </w:r>
      <w:r w:rsidRPr="00D372E4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СЛУХАЛИ:</w:t>
      </w:r>
      <w:r w:rsidRPr="00086AB1">
        <w:rPr>
          <w:rFonts w:ascii="Times New Roman" w:hAnsi="Times New Roman"/>
          <w:i/>
          <w:color w:val="393939"/>
          <w:sz w:val="28"/>
          <w:szCs w:val="28"/>
          <w:lang w:val="uk-UA"/>
        </w:rPr>
        <w:t xml:space="preserve">  </w:t>
      </w:r>
      <w:r w:rsidRPr="00D372E4">
        <w:rPr>
          <w:rFonts w:ascii="Times New Roman" w:hAnsi="Times New Roman"/>
          <w:iCs/>
          <w:color w:val="393939"/>
          <w:sz w:val="28"/>
          <w:szCs w:val="28"/>
          <w:lang w:val="uk-UA"/>
        </w:rPr>
        <w:t>Про розпорядження голови районної ради</w:t>
      </w:r>
      <w:r w:rsidRPr="00086AB1">
        <w:rPr>
          <w:rFonts w:ascii="Times New Roman" w:hAnsi="Times New Roman"/>
          <w:i/>
          <w:color w:val="393939"/>
          <w:sz w:val="28"/>
          <w:szCs w:val="28"/>
          <w:lang w:val="uk-UA"/>
        </w:rPr>
        <w:tab/>
        <w:t>.</w:t>
      </w:r>
    </w:p>
    <w:p w14:paraId="5D750914" w14:textId="77777777" w:rsidR="007B727A" w:rsidRDefault="007B727A" w:rsidP="007B727A">
      <w:pPr>
        <w:spacing w:after="0" w:line="240" w:lineRule="auto"/>
        <w:jc w:val="both"/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</w:pPr>
    </w:p>
    <w:p w14:paraId="6DEA39E7" w14:textId="019396B1" w:rsidR="007B727A" w:rsidRPr="00AB33AD" w:rsidRDefault="007B727A" w:rsidP="00AB33A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D372E4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ІНФОРМУВАВ: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ради, який ознайомив присутніх з  розпорядженням голови районної ради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  <w:r w:rsidR="00877A16">
        <w:rPr>
          <w:rFonts w:ascii="Times New Roman" w:hAnsi="Times New Roman"/>
          <w:sz w:val="28"/>
          <w:szCs w:val="28"/>
          <w:lang w:val="uk-UA"/>
        </w:rPr>
        <w:t>-від 20.11.2023р.№31-р «Про продовження договорів оренди об’єктів комунальної власності»</w:t>
      </w:r>
      <w:r w:rsidR="00AB33A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та запропонував погодити </w:t>
      </w:r>
      <w:r w:rsidR="005B5D30">
        <w:rPr>
          <w:rFonts w:ascii="Times New Roman" w:hAnsi="Times New Roman"/>
          <w:sz w:val="28"/>
          <w:lang w:val="uk-UA"/>
        </w:rPr>
        <w:t>його</w:t>
      </w:r>
      <w:r>
        <w:rPr>
          <w:rFonts w:ascii="Times New Roman" w:hAnsi="Times New Roman"/>
          <w:sz w:val="28"/>
          <w:lang w:val="uk-UA"/>
        </w:rPr>
        <w:t xml:space="preserve"> до затвердження</w:t>
      </w:r>
    </w:p>
    <w:p w14:paraId="4DBC3380" w14:textId="77777777" w:rsidR="007B727A" w:rsidRPr="00086AB1" w:rsidRDefault="007B727A" w:rsidP="007B727A">
      <w:pPr>
        <w:pStyle w:val="a4"/>
        <w:ind w:right="125"/>
        <w:rPr>
          <w:sz w:val="28"/>
          <w:szCs w:val="28"/>
          <w:lang w:val="uk-UA"/>
        </w:rPr>
      </w:pPr>
    </w:p>
    <w:p w14:paraId="48109495" w14:textId="77777777" w:rsidR="007B727A" w:rsidRPr="00086AB1" w:rsidRDefault="007B727A" w:rsidP="007B727A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iCs/>
          <w:sz w:val="28"/>
          <w:szCs w:val="28"/>
          <w:lang w:val="uk-UA"/>
        </w:rPr>
        <w:t>ВИСТУПИЛИ: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Болюбаш Є.А. – заступник начальник відділу забезпечення діяльності  районної ради.</w:t>
      </w:r>
    </w:p>
    <w:p w14:paraId="3F21053A" w14:textId="66CA071D" w:rsidR="007B727A" w:rsidRPr="00086AB1" w:rsidRDefault="007B727A" w:rsidP="007B727A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>ВИРІШИЛИ:</w:t>
      </w:r>
      <w:bookmarkStart w:id="0" w:name="_GoBack"/>
      <w:bookmarkEnd w:id="0"/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sz w:val="28"/>
          <w:szCs w:val="28"/>
          <w:lang w:val="uk-UA"/>
        </w:rPr>
        <w:t>Погодити проєкт рішення «</w:t>
      </w:r>
      <w:r w:rsidRPr="00D372E4">
        <w:rPr>
          <w:rFonts w:ascii="Times New Roman" w:hAnsi="Times New Roman"/>
          <w:iCs/>
          <w:color w:val="393939"/>
          <w:sz w:val="28"/>
          <w:szCs w:val="28"/>
          <w:lang w:val="uk-UA"/>
        </w:rPr>
        <w:t>Про розпорядження голови районно</w:t>
      </w:r>
      <w:r>
        <w:rPr>
          <w:rFonts w:ascii="Times New Roman" w:hAnsi="Times New Roman"/>
          <w:iCs/>
          <w:color w:val="393939"/>
          <w:sz w:val="28"/>
          <w:szCs w:val="28"/>
          <w:lang w:val="uk-UA"/>
        </w:rPr>
        <w:t>ї ради</w:t>
      </w:r>
      <w:r w:rsidRPr="00086AB1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2B2DB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086AB1">
        <w:rPr>
          <w:rFonts w:ascii="Times New Roman" w:hAnsi="Times New Roman"/>
          <w:sz w:val="28"/>
          <w:szCs w:val="28"/>
          <w:lang w:val="uk-UA"/>
        </w:rPr>
        <w:t>екомендувати депутатам підтримати</w:t>
      </w:r>
      <w:r>
        <w:rPr>
          <w:rFonts w:ascii="Times New Roman" w:hAnsi="Times New Roman"/>
          <w:sz w:val="28"/>
          <w:szCs w:val="28"/>
          <w:lang w:val="uk-UA"/>
        </w:rPr>
        <w:t xml:space="preserve"> його.</w:t>
      </w:r>
    </w:p>
    <w:p w14:paraId="70D24787" w14:textId="77777777" w:rsidR="007B727A" w:rsidRPr="00086AB1" w:rsidRDefault="007B727A" w:rsidP="007B727A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4E0EEE7E" w14:textId="77777777" w:rsidR="007B727A" w:rsidRPr="00086AB1" w:rsidRDefault="007B727A" w:rsidP="007B727A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086AB1">
        <w:rPr>
          <w:b/>
          <w:bCs/>
          <w:color w:val="000000"/>
          <w:sz w:val="28"/>
          <w:szCs w:val="28"/>
          <w:lang w:val="uk-UA"/>
        </w:rPr>
        <w:lastRenderedPageBreak/>
        <w:t>ГОЛОСУВАЛИ</w:t>
      </w:r>
      <w:r w:rsidRPr="00086AB1">
        <w:rPr>
          <w:color w:val="000000"/>
          <w:sz w:val="28"/>
          <w:szCs w:val="28"/>
          <w:lang w:val="uk-UA"/>
        </w:rPr>
        <w:t xml:space="preserve"> «Одноголосно».</w:t>
      </w:r>
    </w:p>
    <w:p w14:paraId="22160953" w14:textId="77777777" w:rsidR="00A37033" w:rsidRDefault="00877A16" w:rsidP="00877A16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14:paraId="2DE039B5" w14:textId="0C07CB7C" w:rsidR="00877A16" w:rsidRPr="00AB33AD" w:rsidRDefault="00877A16" w:rsidP="00877A16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bdr w:val="none" w:sz="0" w:space="0" w:color="auto" w:frame="1"/>
          <w:lang w:val="uk-UA" w:eastAsia="uk-UA"/>
        </w:rPr>
      </w:pPr>
      <w:r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2.</w:t>
      </w:r>
      <w:r w:rsidRPr="00D372E4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СЛУХАЛИ</w:t>
      </w:r>
      <w:r w:rsidR="00AB33AD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B33AD">
        <w:rPr>
          <w:rFonts w:ascii="Times New Roman" w:hAnsi="Times New Roman"/>
          <w:sz w:val="26"/>
          <w:szCs w:val="26"/>
          <w:bdr w:val="none" w:sz="0" w:space="0" w:color="auto" w:frame="1"/>
          <w:lang w:val="uk-UA" w:eastAsia="uk-UA"/>
        </w:rPr>
        <w:t xml:space="preserve">Про припинення шляхом ліквідації </w:t>
      </w:r>
      <w:r w:rsidRPr="00AB33AD">
        <w:rPr>
          <w:rFonts w:ascii="Times New Roman" w:hAnsi="Times New Roman"/>
          <w:sz w:val="28"/>
          <w:szCs w:val="28"/>
          <w:lang w:val="uk-UA"/>
        </w:rPr>
        <w:t>КЗ «Заклад загальної середньої освіти І-ІІ ступенів» с. Подорожня Хмільницького районної ради</w:t>
      </w:r>
      <w:r w:rsidRPr="00AB33AD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</w:p>
    <w:p w14:paraId="364297B4" w14:textId="77777777" w:rsidR="002B05F1" w:rsidRDefault="002B05F1" w:rsidP="00AB33A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</w:pPr>
    </w:p>
    <w:p w14:paraId="0E1297BE" w14:textId="23266E6B" w:rsidR="00AB33AD" w:rsidRDefault="00C653B8" w:rsidP="00AB33A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D372E4">
        <w:rPr>
          <w:rFonts w:ascii="Times New Roman" w:hAnsi="Times New Roman"/>
          <w:b/>
          <w:bCs/>
          <w:color w:val="393939"/>
          <w:sz w:val="28"/>
          <w:szCs w:val="28"/>
          <w:lang w:val="uk-UA"/>
        </w:rPr>
        <w:t>ІНФОРМУВАВ: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Лановий І.А., голова постійної комісії районної ради, який 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>сказав що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2E51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E51F6">
        <w:rPr>
          <w:rFonts w:ascii="Times New Roman" w:hAnsi="Times New Roman"/>
          <w:sz w:val="28"/>
          <w:szCs w:val="28"/>
          <w:lang w:val="uk-UA"/>
        </w:rPr>
        <w:t xml:space="preserve">на підставі клопотання Уланівської сільської ради  від 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2E51F6">
        <w:rPr>
          <w:rFonts w:ascii="Times New Roman" w:hAnsi="Times New Roman"/>
          <w:sz w:val="28"/>
          <w:szCs w:val="28"/>
          <w:lang w:val="uk-UA"/>
        </w:rPr>
        <w:t>.0</w:t>
      </w:r>
      <w:r>
        <w:rPr>
          <w:rFonts w:ascii="Times New Roman" w:hAnsi="Times New Roman"/>
          <w:sz w:val="28"/>
          <w:szCs w:val="28"/>
          <w:lang w:val="uk-UA"/>
        </w:rPr>
        <w:t>7</w:t>
      </w:r>
      <w:r w:rsidRPr="002E51F6">
        <w:rPr>
          <w:rFonts w:ascii="Times New Roman" w:hAnsi="Times New Roman"/>
          <w:sz w:val="28"/>
          <w:szCs w:val="28"/>
          <w:lang w:val="uk-UA"/>
        </w:rPr>
        <w:t>.202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Pr="002E51F6">
        <w:rPr>
          <w:rFonts w:ascii="Times New Roman" w:hAnsi="Times New Roman"/>
          <w:sz w:val="28"/>
          <w:szCs w:val="28"/>
          <w:lang w:val="uk-UA"/>
        </w:rPr>
        <w:t xml:space="preserve"> року № 01-01-22-2525</w:t>
      </w:r>
      <w:r w:rsidR="00877A16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</w:t>
      </w:r>
      <w:r w:rsidR="00877A16" w:rsidRPr="002E51F6">
        <w:rPr>
          <w:rFonts w:ascii="Times New Roman" w:hAnsi="Times New Roman"/>
          <w:sz w:val="28"/>
          <w:szCs w:val="28"/>
          <w:lang w:val="uk-UA"/>
        </w:rPr>
        <w:t xml:space="preserve">ідповідно до пункту 20 частини 1 статті 43 Закону України «Про місцеве самоврядування в Україні», керуючись статтею  25 Закону України «Про освіту»,  статтею 32 Закону України «Про повну  загальну середню освіту», частиною 1 статті 51 Бюджетного кодексу України, У зв’язку із змінами чинного законодавства, невиконання в повному об’ємі </w:t>
      </w:r>
      <w:r w:rsidR="00877A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7A16">
        <w:rPr>
          <w:rFonts w:ascii="Times New Roman" w:hAnsi="Times New Roman"/>
          <w:color w:val="000000"/>
          <w:sz w:val="28"/>
          <w:szCs w:val="28"/>
          <w:lang w:val="uk-UA"/>
        </w:rPr>
        <w:t>р</w:t>
      </w:r>
      <w:r w:rsidR="00877A16" w:rsidRPr="002E51F6">
        <w:rPr>
          <w:rFonts w:ascii="Times New Roman" w:hAnsi="Times New Roman"/>
          <w:color w:val="000000"/>
          <w:sz w:val="28"/>
          <w:szCs w:val="28"/>
          <w:lang w:val="uk-UA"/>
        </w:rPr>
        <w:t>ішення 41 сесі</w:t>
      </w:r>
      <w:r w:rsidR="00877A16">
        <w:rPr>
          <w:rFonts w:ascii="Times New Roman" w:hAnsi="Times New Roman"/>
          <w:color w:val="000000"/>
          <w:sz w:val="28"/>
          <w:szCs w:val="28"/>
          <w:lang w:val="uk-UA"/>
        </w:rPr>
        <w:t>ї</w:t>
      </w:r>
      <w:r w:rsidR="00877A16" w:rsidRPr="002E51F6">
        <w:rPr>
          <w:rFonts w:ascii="Times New Roman" w:hAnsi="Times New Roman"/>
          <w:color w:val="000000"/>
          <w:sz w:val="28"/>
          <w:szCs w:val="28"/>
          <w:lang w:val="uk-UA"/>
        </w:rPr>
        <w:t xml:space="preserve">  7 скликання</w:t>
      </w:r>
      <w:r w:rsidR="00877A16" w:rsidRPr="00AF10C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7A16" w:rsidRPr="002E51F6">
        <w:rPr>
          <w:rFonts w:ascii="Times New Roman" w:hAnsi="Times New Roman"/>
          <w:sz w:val="28"/>
          <w:szCs w:val="28"/>
          <w:lang w:val="uk-UA"/>
        </w:rPr>
        <w:t>Хмільницької районної ради</w:t>
      </w:r>
      <w:r w:rsidR="00877A16" w:rsidRPr="002E51F6">
        <w:rPr>
          <w:rFonts w:ascii="Times New Roman" w:hAnsi="Times New Roman"/>
          <w:color w:val="000000"/>
          <w:sz w:val="28"/>
          <w:szCs w:val="28"/>
          <w:lang w:val="uk-UA"/>
        </w:rPr>
        <w:t xml:space="preserve"> від 04.06.2020  року №620</w:t>
      </w:r>
      <w:r w:rsidR="00877A16">
        <w:rPr>
          <w:rFonts w:ascii="Times New Roman" w:hAnsi="Times New Roman"/>
          <w:color w:val="000000"/>
          <w:sz w:val="28"/>
          <w:szCs w:val="28"/>
          <w:lang w:val="uk-UA"/>
        </w:rPr>
        <w:t xml:space="preserve"> «</w:t>
      </w:r>
      <w:r w:rsidR="00877A16" w:rsidRPr="002E51F6">
        <w:rPr>
          <w:rFonts w:ascii="Times New Roman" w:hAnsi="Times New Roman"/>
          <w:bCs/>
          <w:sz w:val="28"/>
          <w:szCs w:val="28"/>
          <w:lang w:val="uk-UA"/>
        </w:rPr>
        <w:t>Про   припинення діяльності шляхом  ліквідації  навчально-виховного  комплексу  «Загальноосвітня школа І-І</w:t>
      </w:r>
      <w:r w:rsidR="00877A16" w:rsidRPr="002E51F6">
        <w:rPr>
          <w:rFonts w:ascii="Times New Roman" w:hAnsi="Times New Roman"/>
          <w:bCs/>
          <w:sz w:val="28"/>
          <w:szCs w:val="28"/>
          <w:lang w:val="en-US"/>
        </w:rPr>
        <w:t>I</w:t>
      </w:r>
      <w:r w:rsidR="00877A16" w:rsidRPr="002E51F6">
        <w:rPr>
          <w:rFonts w:ascii="Times New Roman" w:hAnsi="Times New Roman"/>
          <w:bCs/>
          <w:sz w:val="28"/>
          <w:szCs w:val="28"/>
          <w:lang w:val="uk-UA"/>
        </w:rPr>
        <w:t xml:space="preserve"> ступенів – дошкільний навчальний заклад»  с. Подорожня  Хмільницького району Вінницької області</w:t>
      </w:r>
      <w:r w:rsidR="00877A16">
        <w:rPr>
          <w:rFonts w:ascii="Times New Roman" w:hAnsi="Times New Roman"/>
          <w:bCs/>
          <w:sz w:val="28"/>
          <w:szCs w:val="28"/>
          <w:lang w:val="uk-UA"/>
        </w:rPr>
        <w:t>»,</w:t>
      </w:r>
      <w:r w:rsidR="00877A16" w:rsidRPr="002E51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33AD">
        <w:rPr>
          <w:rFonts w:ascii="Times New Roman" w:hAnsi="Times New Roman"/>
          <w:bCs/>
          <w:sz w:val="28"/>
          <w:szCs w:val="28"/>
          <w:lang w:val="uk-UA"/>
        </w:rPr>
        <w:t>необхідно переглянути попереднє рішення та</w:t>
      </w:r>
      <w:r w:rsidR="002B05F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33AD">
        <w:rPr>
          <w:rFonts w:ascii="Times New Roman" w:hAnsi="Times New Roman"/>
          <w:bCs/>
          <w:sz w:val="28"/>
          <w:szCs w:val="28"/>
          <w:lang w:val="uk-UA"/>
        </w:rPr>
        <w:t>внести до</w:t>
      </w:r>
      <w:r w:rsidR="002B05F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33AD">
        <w:rPr>
          <w:rFonts w:ascii="Times New Roman" w:hAnsi="Times New Roman"/>
          <w:bCs/>
          <w:sz w:val="28"/>
          <w:szCs w:val="28"/>
          <w:lang w:val="uk-UA"/>
        </w:rPr>
        <w:t>нього відповідні зміни, або прийняти в новій редакції</w:t>
      </w:r>
      <w:r w:rsidR="00AB33AD" w:rsidRPr="00AB33AD">
        <w:rPr>
          <w:rFonts w:ascii="Times New Roman" w:hAnsi="Times New Roman"/>
          <w:b/>
          <w:iCs/>
          <w:sz w:val="28"/>
          <w:szCs w:val="28"/>
          <w:lang w:val="uk-UA"/>
        </w:rPr>
        <w:t xml:space="preserve"> </w:t>
      </w:r>
    </w:p>
    <w:p w14:paraId="4B76D3AD" w14:textId="77777777" w:rsidR="002B05F1" w:rsidRDefault="002B05F1" w:rsidP="00AB33AD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  <w:lang w:val="uk-UA"/>
        </w:rPr>
      </w:pPr>
    </w:p>
    <w:p w14:paraId="7A541655" w14:textId="65EABA8B" w:rsidR="00AB33AD" w:rsidRPr="00086AB1" w:rsidRDefault="00AB33AD" w:rsidP="00AB33A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393939"/>
          <w:sz w:val="28"/>
          <w:szCs w:val="28"/>
          <w:lang w:val="uk-UA"/>
        </w:rPr>
      </w:pPr>
      <w:r w:rsidRPr="00086AB1">
        <w:rPr>
          <w:rFonts w:ascii="Times New Roman" w:hAnsi="Times New Roman"/>
          <w:b/>
          <w:iCs/>
          <w:sz w:val="28"/>
          <w:szCs w:val="28"/>
          <w:lang w:val="uk-UA"/>
        </w:rPr>
        <w:t>ВИСТУПИЛИ: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>Нечипорук В.М.</w:t>
      </w:r>
      <w:r w:rsidRPr="00086AB1">
        <w:rPr>
          <w:rFonts w:ascii="Times New Roman" w:hAnsi="Times New Roman"/>
          <w:color w:val="393939"/>
          <w:sz w:val="28"/>
          <w:szCs w:val="28"/>
          <w:lang w:val="uk-UA"/>
        </w:rPr>
        <w:t>. –  начальник відділу забезпечення діяльності  районної ради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>, який запропонував прийняти рішення в новій редакції</w:t>
      </w:r>
      <w:r w:rsidR="002B05F1">
        <w:rPr>
          <w:rFonts w:ascii="Times New Roman" w:hAnsi="Times New Roman"/>
          <w:color w:val="393939"/>
          <w:sz w:val="28"/>
          <w:szCs w:val="28"/>
          <w:lang w:val="uk-UA"/>
        </w:rPr>
        <w:t>,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 xml:space="preserve"> </w:t>
      </w:r>
      <w:r w:rsidR="002B05F1">
        <w:rPr>
          <w:rFonts w:ascii="Times New Roman" w:hAnsi="Times New Roman"/>
          <w:color w:val="393939"/>
          <w:sz w:val="28"/>
          <w:szCs w:val="28"/>
          <w:lang w:val="uk-UA"/>
        </w:rPr>
        <w:t>у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 xml:space="preserve"> зв’язку нео</w:t>
      </w:r>
      <w:r w:rsidR="00954848">
        <w:rPr>
          <w:rFonts w:ascii="Times New Roman" w:hAnsi="Times New Roman"/>
          <w:color w:val="393939"/>
          <w:sz w:val="28"/>
          <w:szCs w:val="28"/>
          <w:lang w:val="uk-UA"/>
        </w:rPr>
        <w:t>б</w:t>
      </w:r>
      <w:r>
        <w:rPr>
          <w:rFonts w:ascii="Times New Roman" w:hAnsi="Times New Roman"/>
          <w:color w:val="393939"/>
          <w:sz w:val="28"/>
          <w:szCs w:val="28"/>
          <w:lang w:val="uk-UA"/>
        </w:rPr>
        <w:t>хідні</w:t>
      </w:r>
      <w:r w:rsidR="00954848">
        <w:rPr>
          <w:rFonts w:ascii="Times New Roman" w:hAnsi="Times New Roman"/>
          <w:color w:val="393939"/>
          <w:sz w:val="28"/>
          <w:szCs w:val="28"/>
          <w:lang w:val="uk-UA"/>
        </w:rPr>
        <w:t>стю зміни назви рішення.</w:t>
      </w:r>
    </w:p>
    <w:p w14:paraId="06E9B192" w14:textId="77777777" w:rsidR="00954848" w:rsidRPr="00954848" w:rsidRDefault="00954848" w:rsidP="00954848">
      <w:pPr>
        <w:shd w:val="clear" w:color="auto" w:fill="FFFFFF"/>
        <w:spacing w:after="0" w:line="240" w:lineRule="auto"/>
        <w:rPr>
          <w:rFonts w:ascii="Times New Roman" w:hAnsi="Times New Roman"/>
          <w:sz w:val="26"/>
          <w:szCs w:val="26"/>
          <w:bdr w:val="none" w:sz="0" w:space="0" w:color="auto" w:frame="1"/>
          <w:lang w:val="uk-UA" w:eastAsia="uk-UA"/>
        </w:rPr>
      </w:pP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>ВИРІШИЛИ:</w:t>
      </w:r>
      <w:r w:rsidRPr="00086AB1">
        <w:rPr>
          <w:rFonts w:ascii="Times New Roman" w:hAnsi="Times New Roman"/>
          <w:sz w:val="28"/>
          <w:szCs w:val="28"/>
          <w:lang w:val="uk-UA"/>
        </w:rPr>
        <w:t>1.</w:t>
      </w:r>
      <w:r w:rsidRPr="00086AB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086AB1">
        <w:rPr>
          <w:rFonts w:ascii="Times New Roman" w:hAnsi="Times New Roman"/>
          <w:sz w:val="28"/>
          <w:szCs w:val="28"/>
          <w:lang w:val="uk-UA"/>
        </w:rPr>
        <w:t>Погодити проєкт рішення «</w:t>
      </w:r>
      <w:r w:rsidRPr="00AB33AD">
        <w:rPr>
          <w:rFonts w:ascii="Times New Roman" w:hAnsi="Times New Roman"/>
          <w:sz w:val="26"/>
          <w:szCs w:val="26"/>
          <w:bdr w:val="none" w:sz="0" w:space="0" w:color="auto" w:frame="1"/>
          <w:lang w:val="uk-UA" w:eastAsia="uk-UA"/>
        </w:rPr>
        <w:t xml:space="preserve">Про припинення шляхом ліквідації </w:t>
      </w:r>
      <w:r w:rsidRPr="00AB33AD">
        <w:rPr>
          <w:rFonts w:ascii="Times New Roman" w:hAnsi="Times New Roman"/>
          <w:sz w:val="28"/>
          <w:szCs w:val="28"/>
          <w:lang w:val="uk-UA"/>
        </w:rPr>
        <w:t>КЗ «Заклад загальної середньої освіти І-ІІ ступенів» с. Подорожня Хмільницького районної ради</w:t>
      </w:r>
      <w:r w:rsidRPr="00AB33AD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2B2DB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086AB1">
        <w:rPr>
          <w:rFonts w:ascii="Times New Roman" w:hAnsi="Times New Roman"/>
          <w:sz w:val="28"/>
          <w:szCs w:val="28"/>
          <w:lang w:val="uk-UA"/>
        </w:rPr>
        <w:t>екомендувати депутатам підтримати</w:t>
      </w:r>
      <w:r>
        <w:rPr>
          <w:rFonts w:ascii="Times New Roman" w:hAnsi="Times New Roman"/>
          <w:sz w:val="28"/>
          <w:szCs w:val="28"/>
          <w:lang w:val="uk-UA"/>
        </w:rPr>
        <w:t xml:space="preserve"> його.</w:t>
      </w:r>
    </w:p>
    <w:p w14:paraId="118ABE15" w14:textId="77777777" w:rsidR="002B05F1" w:rsidRDefault="002B05F1" w:rsidP="00954848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lang w:val="uk-UA"/>
        </w:rPr>
      </w:pPr>
    </w:p>
    <w:p w14:paraId="4E4DD6B9" w14:textId="7903601A" w:rsidR="00954848" w:rsidRPr="00086AB1" w:rsidRDefault="00954848" w:rsidP="00954848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  <w:lang w:val="uk-UA"/>
        </w:rPr>
      </w:pPr>
      <w:r w:rsidRPr="00086AB1">
        <w:rPr>
          <w:b/>
          <w:bCs/>
          <w:color w:val="000000"/>
          <w:sz w:val="28"/>
          <w:szCs w:val="28"/>
          <w:lang w:val="uk-UA"/>
        </w:rPr>
        <w:t>ГОЛОСУВАЛИ</w:t>
      </w:r>
      <w:r w:rsidRPr="00086AB1">
        <w:rPr>
          <w:color w:val="000000"/>
          <w:sz w:val="28"/>
          <w:szCs w:val="28"/>
          <w:lang w:val="uk-UA"/>
        </w:rPr>
        <w:t xml:space="preserve"> «Одноголосно».</w:t>
      </w:r>
    </w:p>
    <w:p w14:paraId="1B336940" w14:textId="77777777" w:rsidR="007B727A" w:rsidRPr="00D372E4" w:rsidRDefault="007B727A" w:rsidP="007B727A">
      <w:pPr>
        <w:rPr>
          <w:rFonts w:ascii="Times New Roman" w:hAnsi="Times New Roman"/>
          <w:b/>
          <w:sz w:val="28"/>
          <w:szCs w:val="28"/>
          <w:lang w:val="uk-UA"/>
        </w:rPr>
      </w:pPr>
    </w:p>
    <w:p w14:paraId="1E598143" w14:textId="77777777" w:rsidR="007B727A" w:rsidRPr="00D372E4" w:rsidRDefault="007B727A" w:rsidP="007B727A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  <w:r w:rsidRPr="00D372E4">
        <w:rPr>
          <w:rFonts w:ascii="Times New Roman" w:hAnsi="Times New Roman" w:cs="Times New Roman"/>
          <w:bCs w:val="0"/>
          <w:lang w:val="uk-UA"/>
        </w:rPr>
        <w:t>Голова  комісії                               І.А.Лановий</w:t>
      </w:r>
    </w:p>
    <w:p w14:paraId="6AC0A5FA" w14:textId="77777777" w:rsidR="007B727A" w:rsidRPr="00D372E4" w:rsidRDefault="007B727A" w:rsidP="007B727A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</w:p>
    <w:p w14:paraId="7BAC6253" w14:textId="77777777" w:rsidR="007B727A" w:rsidRPr="00D372E4" w:rsidRDefault="007B727A" w:rsidP="007B727A">
      <w:pPr>
        <w:pStyle w:val="22"/>
        <w:shd w:val="clear" w:color="auto" w:fill="auto"/>
        <w:spacing w:before="0" w:after="0" w:line="240" w:lineRule="auto"/>
        <w:ind w:right="-81"/>
        <w:jc w:val="left"/>
        <w:rPr>
          <w:rFonts w:ascii="Times New Roman" w:hAnsi="Times New Roman" w:cs="Times New Roman"/>
          <w:bCs w:val="0"/>
          <w:lang w:val="uk-UA"/>
        </w:rPr>
      </w:pPr>
    </w:p>
    <w:p w14:paraId="1F4509AF" w14:textId="77777777" w:rsidR="007B727A" w:rsidRPr="00D372E4" w:rsidRDefault="007B727A" w:rsidP="007B727A">
      <w:pPr>
        <w:rPr>
          <w:rFonts w:ascii="Times New Roman" w:hAnsi="Times New Roman"/>
          <w:b/>
          <w:lang w:val="uk-UA"/>
        </w:rPr>
      </w:pPr>
    </w:p>
    <w:p w14:paraId="3691380C" w14:textId="77777777" w:rsidR="007B727A" w:rsidRPr="00086AB1" w:rsidRDefault="007B727A" w:rsidP="007B727A">
      <w:pPr>
        <w:rPr>
          <w:rFonts w:ascii="Times New Roman" w:hAnsi="Times New Roman"/>
          <w:sz w:val="28"/>
          <w:szCs w:val="28"/>
          <w:lang w:val="uk-UA"/>
        </w:rPr>
      </w:pPr>
    </w:p>
    <w:p w14:paraId="7C1FE40C" w14:textId="77777777" w:rsidR="007B727A" w:rsidRPr="00086AB1" w:rsidRDefault="007B727A" w:rsidP="007B727A">
      <w:pPr>
        <w:tabs>
          <w:tab w:val="left" w:pos="0"/>
        </w:tabs>
        <w:ind w:right="635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 xml:space="preserve">   </w:t>
      </w:r>
    </w:p>
    <w:p w14:paraId="6E7C8955" w14:textId="77777777" w:rsidR="007B727A" w:rsidRPr="007B727A" w:rsidRDefault="007B727A">
      <w:pPr>
        <w:rPr>
          <w:lang w:val="uk-UA"/>
        </w:rPr>
      </w:pPr>
    </w:p>
    <w:sectPr w:rsidR="007B727A" w:rsidRPr="007B7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0666C3"/>
    <w:multiLevelType w:val="hybridMultilevel"/>
    <w:tmpl w:val="7480F20E"/>
    <w:lvl w:ilvl="0" w:tplc="53D0B02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04" w:hanging="360"/>
      </w:pPr>
    </w:lvl>
    <w:lvl w:ilvl="2" w:tplc="2000001B" w:tentative="1">
      <w:start w:val="1"/>
      <w:numFmt w:val="lowerRoman"/>
      <w:lvlText w:val="%3."/>
      <w:lvlJc w:val="right"/>
      <w:pPr>
        <w:ind w:left="2424" w:hanging="180"/>
      </w:pPr>
    </w:lvl>
    <w:lvl w:ilvl="3" w:tplc="2000000F" w:tentative="1">
      <w:start w:val="1"/>
      <w:numFmt w:val="decimal"/>
      <w:lvlText w:val="%4."/>
      <w:lvlJc w:val="left"/>
      <w:pPr>
        <w:ind w:left="3144" w:hanging="360"/>
      </w:pPr>
    </w:lvl>
    <w:lvl w:ilvl="4" w:tplc="20000019" w:tentative="1">
      <w:start w:val="1"/>
      <w:numFmt w:val="lowerLetter"/>
      <w:lvlText w:val="%5."/>
      <w:lvlJc w:val="left"/>
      <w:pPr>
        <w:ind w:left="3864" w:hanging="360"/>
      </w:pPr>
    </w:lvl>
    <w:lvl w:ilvl="5" w:tplc="2000001B" w:tentative="1">
      <w:start w:val="1"/>
      <w:numFmt w:val="lowerRoman"/>
      <w:lvlText w:val="%6."/>
      <w:lvlJc w:val="right"/>
      <w:pPr>
        <w:ind w:left="4584" w:hanging="180"/>
      </w:pPr>
    </w:lvl>
    <w:lvl w:ilvl="6" w:tplc="2000000F" w:tentative="1">
      <w:start w:val="1"/>
      <w:numFmt w:val="decimal"/>
      <w:lvlText w:val="%7."/>
      <w:lvlJc w:val="left"/>
      <w:pPr>
        <w:ind w:left="5304" w:hanging="360"/>
      </w:pPr>
    </w:lvl>
    <w:lvl w:ilvl="7" w:tplc="20000019" w:tentative="1">
      <w:start w:val="1"/>
      <w:numFmt w:val="lowerLetter"/>
      <w:lvlText w:val="%8."/>
      <w:lvlJc w:val="left"/>
      <w:pPr>
        <w:ind w:left="6024" w:hanging="360"/>
      </w:pPr>
    </w:lvl>
    <w:lvl w:ilvl="8" w:tplc="2000001B" w:tentative="1">
      <w:start w:val="1"/>
      <w:numFmt w:val="lowerRoman"/>
      <w:lvlText w:val="%9."/>
      <w:lvlJc w:val="right"/>
      <w:pPr>
        <w:ind w:left="674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27A"/>
    <w:rsid w:val="002B05F1"/>
    <w:rsid w:val="005B5D30"/>
    <w:rsid w:val="007B727A"/>
    <w:rsid w:val="00877A16"/>
    <w:rsid w:val="008F4908"/>
    <w:rsid w:val="00954848"/>
    <w:rsid w:val="00A37033"/>
    <w:rsid w:val="00AB33AD"/>
    <w:rsid w:val="00C6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B41F7"/>
  <w15:chartTrackingRefBased/>
  <w15:docId w15:val="{D0E619C4-82B1-455D-8067-17BC5053B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727A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paragraph" w:styleId="1">
    <w:name w:val="heading 1"/>
    <w:basedOn w:val="a"/>
    <w:next w:val="a"/>
    <w:link w:val="10"/>
    <w:qFormat/>
    <w:rsid w:val="007B727A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6"/>
      <w:szCs w:val="20"/>
      <w:lang w:eastAsia="uk-UA"/>
    </w:rPr>
  </w:style>
  <w:style w:type="paragraph" w:styleId="2">
    <w:name w:val="heading 2"/>
    <w:basedOn w:val="a"/>
    <w:next w:val="a"/>
    <w:link w:val="20"/>
    <w:qFormat/>
    <w:rsid w:val="007B727A"/>
    <w:pPr>
      <w:keepNext/>
      <w:spacing w:after="0" w:line="240" w:lineRule="auto"/>
      <w:jc w:val="center"/>
      <w:outlineLvl w:val="1"/>
    </w:pPr>
    <w:rPr>
      <w:rFonts w:ascii="Times New Roman" w:hAnsi="Times New Roman"/>
      <w:sz w:val="32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727A"/>
    <w:rPr>
      <w:rFonts w:ascii="Times New Roman" w:eastAsia="Times New Roman" w:hAnsi="Times New Roman" w:cs="Times New Roman"/>
      <w:b/>
      <w:sz w:val="36"/>
      <w:szCs w:val="20"/>
      <w:lang w:val="ru-RU" w:eastAsia="uk-UA"/>
    </w:rPr>
  </w:style>
  <w:style w:type="character" w:customStyle="1" w:styleId="20">
    <w:name w:val="Заголовок 2 Знак"/>
    <w:basedOn w:val="a0"/>
    <w:link w:val="2"/>
    <w:rsid w:val="007B727A"/>
    <w:rPr>
      <w:rFonts w:ascii="Times New Roman" w:eastAsia="Times New Roman" w:hAnsi="Times New Roman" w:cs="Times New Roman"/>
      <w:sz w:val="32"/>
      <w:szCs w:val="20"/>
      <w:lang w:val="ru-RU" w:eastAsia="uk-UA"/>
    </w:rPr>
  </w:style>
  <w:style w:type="paragraph" w:styleId="a3">
    <w:name w:val="Normal (Web)"/>
    <w:basedOn w:val="a"/>
    <w:rsid w:val="007B72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4">
    <w:name w:val="Стиль"/>
    <w:rsid w:val="007B72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1">
    <w:name w:val="Заголовок №2_"/>
    <w:basedOn w:val="a0"/>
    <w:link w:val="22"/>
    <w:locked/>
    <w:rsid w:val="007B727A"/>
    <w:rPr>
      <w:b/>
      <w:bCs/>
      <w:sz w:val="28"/>
      <w:szCs w:val="28"/>
      <w:shd w:val="clear" w:color="auto" w:fill="FFFFFF"/>
    </w:rPr>
  </w:style>
  <w:style w:type="paragraph" w:customStyle="1" w:styleId="22">
    <w:name w:val="Заголовок №2"/>
    <w:basedOn w:val="a"/>
    <w:link w:val="21"/>
    <w:rsid w:val="007B727A"/>
    <w:pPr>
      <w:widowControl w:val="0"/>
      <w:shd w:val="clear" w:color="auto" w:fill="FFFFFF"/>
      <w:spacing w:before="60" w:after="420" w:line="240" w:lineRule="atLeast"/>
      <w:jc w:val="center"/>
      <w:outlineLvl w:val="1"/>
    </w:pPr>
    <w:rPr>
      <w:rFonts w:asciiTheme="minorHAnsi" w:eastAsiaTheme="minorHAnsi" w:hAnsiTheme="minorHAnsi" w:cstheme="minorBidi"/>
      <w:b/>
      <w:bCs/>
      <w:sz w:val="28"/>
      <w:szCs w:val="28"/>
      <w:lang w:val="ru-UA"/>
    </w:rPr>
  </w:style>
  <w:style w:type="paragraph" w:styleId="a5">
    <w:name w:val="List Paragraph"/>
    <w:basedOn w:val="a"/>
    <w:uiPriority w:val="34"/>
    <w:qFormat/>
    <w:rsid w:val="00AB3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Нечипорук</dc:creator>
  <cp:keywords/>
  <dc:description/>
  <cp:lastModifiedBy>Нечипорук</cp:lastModifiedBy>
  <cp:revision>4</cp:revision>
  <dcterms:created xsi:type="dcterms:W3CDTF">2024-01-15T10:21:00Z</dcterms:created>
  <dcterms:modified xsi:type="dcterms:W3CDTF">2024-01-16T07:38:00Z</dcterms:modified>
</cp:coreProperties>
</file>